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8C0D" w14:textId="3D22DDFF" w:rsidR="00ED7591" w:rsidRDefault="001630B7" w:rsidP="008C7531">
      <w:pPr>
        <w:pStyle w:val="Sraopastraipa"/>
        <w:spacing w:after="0" w:line="240" w:lineRule="auto"/>
        <w:ind w:left="54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8C7531">
        <w:rPr>
          <w:rFonts w:ascii="Times New Roman" w:hAnsi="Times New Roman" w:cs="Times New Roman"/>
          <w:b/>
          <w:bCs/>
          <w:sz w:val="24"/>
          <w:szCs w:val="24"/>
        </w:rPr>
        <w:t xml:space="preserve"> priedas</w:t>
      </w:r>
    </w:p>
    <w:p w14:paraId="3C2980FB" w14:textId="77777777" w:rsidR="008C7531" w:rsidRDefault="008C7531" w:rsidP="00ED7591">
      <w:pPr>
        <w:pStyle w:val="Sraopastraipa"/>
        <w:spacing w:after="0" w:line="240" w:lineRule="auto"/>
        <w:ind w:left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2AC8F5F" w14:textId="0BD31717" w:rsidR="00ED7591" w:rsidRPr="00ED7591" w:rsidRDefault="00ED7591" w:rsidP="00ED7591">
      <w:pPr>
        <w:pStyle w:val="Sraopastraipa"/>
        <w:spacing w:after="0" w:line="240" w:lineRule="auto"/>
        <w:ind w:left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591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p w14:paraId="61051C4E" w14:textId="6EE2B511" w:rsidR="00ED7591" w:rsidRPr="00ED7591" w:rsidRDefault="00ED7591" w:rsidP="00ED7591">
      <w:pPr>
        <w:pStyle w:val="Sraopastraipa"/>
        <w:spacing w:after="0" w:line="240" w:lineRule="auto"/>
        <w:ind w:left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591">
        <w:rPr>
          <w:rFonts w:ascii="Times New Roman" w:hAnsi="Times New Roman" w:cs="Times New Roman"/>
          <w:b/>
          <w:bCs/>
          <w:sz w:val="24"/>
          <w:szCs w:val="24"/>
        </w:rPr>
        <w:t xml:space="preserve">(UŽDUOTIS </w:t>
      </w:r>
      <w:r w:rsidR="0001044D">
        <w:rPr>
          <w:rFonts w:ascii="Times New Roman" w:hAnsi="Times New Roman" w:cs="Times New Roman"/>
          <w:b/>
          <w:bCs/>
          <w:sz w:val="24"/>
          <w:szCs w:val="24"/>
        </w:rPr>
        <w:t>TIE</w:t>
      </w:r>
      <w:r w:rsidRPr="00ED7591">
        <w:rPr>
          <w:rFonts w:ascii="Times New Roman" w:hAnsi="Times New Roman" w:cs="Times New Roman"/>
          <w:b/>
          <w:bCs/>
          <w:sz w:val="24"/>
          <w:szCs w:val="24"/>
        </w:rPr>
        <w:t>KĖJUI)</w:t>
      </w:r>
    </w:p>
    <w:p w14:paraId="41A14EF2" w14:textId="77777777" w:rsidR="00ED7591" w:rsidRDefault="00ED7591" w:rsidP="006C4B3F">
      <w:pPr>
        <w:pStyle w:val="Sraopastraipa"/>
        <w:spacing w:after="0" w:line="240" w:lineRule="auto"/>
        <w:ind w:left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7BC3714" w14:textId="77777777" w:rsidR="00ED7591" w:rsidRDefault="00ED7591" w:rsidP="006C4B3F">
      <w:pPr>
        <w:pStyle w:val="Sraopastraipa"/>
        <w:spacing w:after="0" w:line="240" w:lineRule="auto"/>
        <w:ind w:left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03C6D5" w14:textId="76AE69E4" w:rsidR="006C4B3F" w:rsidRPr="00F830D7" w:rsidRDefault="00ED7591" w:rsidP="006C4B3F">
      <w:pPr>
        <w:pStyle w:val="Sraopastraipa"/>
        <w:spacing w:after="0" w:line="240" w:lineRule="auto"/>
        <w:ind w:left="54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D7591">
        <w:rPr>
          <w:rFonts w:ascii="Times New Roman" w:hAnsi="Times New Roman" w:cs="Times New Roman"/>
          <w:b/>
          <w:bCs/>
          <w:sz w:val="24"/>
          <w:szCs w:val="24"/>
        </w:rPr>
        <w:t xml:space="preserve">Pirkimo objektas: </w:t>
      </w:r>
      <w:r w:rsidRPr="00ED7591">
        <w:rPr>
          <w:rFonts w:ascii="Times New Roman" w:hAnsi="Times New Roman" w:cs="Times New Roman"/>
          <w:sz w:val="24"/>
          <w:szCs w:val="24"/>
        </w:rPr>
        <w:t>Informacijos transliavimas per</w:t>
      </w:r>
      <w:r w:rsidR="001630B7">
        <w:rPr>
          <w:rFonts w:ascii="Times New Roman" w:hAnsi="Times New Roman" w:cs="Times New Roman"/>
          <w:sz w:val="24"/>
          <w:szCs w:val="24"/>
        </w:rPr>
        <w:t xml:space="preserve"> Klaipėdos regiono </w:t>
      </w:r>
      <w:r w:rsidRPr="00ED7591">
        <w:rPr>
          <w:rFonts w:ascii="Times New Roman" w:hAnsi="Times New Roman" w:cs="Times New Roman"/>
          <w:sz w:val="24"/>
          <w:szCs w:val="24"/>
        </w:rPr>
        <w:t>radijo stot</w:t>
      </w:r>
      <w:r w:rsidR="0001044D">
        <w:rPr>
          <w:rFonts w:ascii="Times New Roman" w:hAnsi="Times New Roman" w:cs="Times New Roman"/>
          <w:sz w:val="24"/>
          <w:szCs w:val="24"/>
        </w:rPr>
        <w:t>į:</w:t>
      </w:r>
      <w:r w:rsidRPr="00ED7591">
        <w:rPr>
          <w:rFonts w:ascii="Times New Roman" w:hAnsi="Times New Roman" w:cs="Times New Roman"/>
          <w:sz w:val="24"/>
          <w:szCs w:val="24"/>
        </w:rPr>
        <w:t xml:space="preserve"> </w:t>
      </w:r>
      <w:r w:rsidR="0001044D">
        <w:rPr>
          <w:rFonts w:ascii="Times New Roman" w:hAnsi="Times New Roman" w:cs="Times New Roman"/>
          <w:sz w:val="24"/>
          <w:szCs w:val="24"/>
        </w:rPr>
        <w:t>r</w:t>
      </w:r>
      <w:r w:rsidR="006C4B3F" w:rsidRPr="00ED7591">
        <w:rPr>
          <w:rFonts w:ascii="Times New Roman" w:hAnsi="Times New Roman" w:cs="Times New Roman"/>
          <w:sz w:val="24"/>
          <w:szCs w:val="24"/>
        </w:rPr>
        <w:t>adijo reklama</w:t>
      </w:r>
      <w:r w:rsidR="0001044D">
        <w:rPr>
          <w:rFonts w:ascii="Times New Roman" w:hAnsi="Times New Roman" w:cs="Times New Roman"/>
          <w:sz w:val="24"/>
          <w:szCs w:val="24"/>
        </w:rPr>
        <w:t>,</w:t>
      </w:r>
      <w:r w:rsidR="006C4B3F" w:rsidRPr="00ED7591">
        <w:rPr>
          <w:rFonts w:ascii="Times New Roman" w:hAnsi="Times New Roman" w:cs="Times New Roman"/>
          <w:sz w:val="24"/>
          <w:szCs w:val="24"/>
        </w:rPr>
        <w:t xml:space="preserve"> </w:t>
      </w:r>
      <w:r w:rsidR="0001044D">
        <w:rPr>
          <w:rFonts w:ascii="Times New Roman" w:hAnsi="Times New Roman" w:cs="Times New Roman"/>
          <w:sz w:val="24"/>
          <w:szCs w:val="24"/>
        </w:rPr>
        <w:t>i</w:t>
      </w:r>
      <w:r w:rsidR="006C4B3F" w:rsidRPr="00ED7591">
        <w:rPr>
          <w:rFonts w:ascii="Times New Roman" w:hAnsi="Times New Roman" w:cs="Times New Roman"/>
          <w:sz w:val="24"/>
          <w:szCs w:val="24"/>
        </w:rPr>
        <w:t>nformacinių reportažų ir skelbimų transliacija</w:t>
      </w:r>
      <w:r w:rsidR="0001044D">
        <w:rPr>
          <w:rFonts w:ascii="Times New Roman" w:hAnsi="Times New Roman" w:cs="Times New Roman"/>
          <w:sz w:val="24"/>
          <w:szCs w:val="24"/>
        </w:rPr>
        <w:t>.</w:t>
      </w:r>
    </w:p>
    <w:p w14:paraId="31EFB684" w14:textId="77777777" w:rsidR="006C4B3F" w:rsidRPr="00F830D7" w:rsidRDefault="006C4B3F" w:rsidP="006C4B3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3"/>
        <w:gridCol w:w="7230"/>
      </w:tblGrid>
      <w:tr w:rsidR="006C4B3F" w:rsidRPr="00F830D7" w14:paraId="7C25449D" w14:textId="77777777" w:rsidTr="000F3C36">
        <w:trPr>
          <w:trHeight w:val="300"/>
          <w:jc w:val="center"/>
        </w:trPr>
        <w:tc>
          <w:tcPr>
            <w:tcW w:w="2263" w:type="dxa"/>
            <w:noWrap/>
            <w:vAlign w:val="center"/>
          </w:tcPr>
          <w:p w14:paraId="5439B753" w14:textId="77777777" w:rsidR="006C4B3F" w:rsidRPr="00F830D7" w:rsidRDefault="006C4B3F" w:rsidP="000F3C36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lt-LT"/>
              </w:rPr>
            </w:pPr>
            <w:r w:rsidRPr="00F830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lt-LT"/>
              </w:rPr>
              <w:t>Reikalavimai</w:t>
            </w:r>
          </w:p>
        </w:tc>
        <w:tc>
          <w:tcPr>
            <w:tcW w:w="7230" w:type="dxa"/>
            <w:noWrap/>
            <w:vAlign w:val="center"/>
          </w:tcPr>
          <w:p w14:paraId="453ACF08" w14:textId="77777777" w:rsidR="006C4B3F" w:rsidRPr="00F830D7" w:rsidRDefault="006C4B3F" w:rsidP="000F3C36">
            <w:pPr>
              <w:tabs>
                <w:tab w:val="left" w:pos="851"/>
              </w:tabs>
              <w:ind w:firstLine="56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lt-LT"/>
              </w:rPr>
            </w:pPr>
            <w:r w:rsidRPr="00F830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lt-LT"/>
              </w:rPr>
              <w:t>Aprašymas</w:t>
            </w:r>
          </w:p>
        </w:tc>
      </w:tr>
      <w:tr w:rsidR="006C4B3F" w:rsidRPr="00F830D7" w14:paraId="53E04B82" w14:textId="77777777" w:rsidTr="000F3C36">
        <w:trPr>
          <w:trHeight w:val="1975"/>
          <w:jc w:val="center"/>
        </w:trPr>
        <w:tc>
          <w:tcPr>
            <w:tcW w:w="2263" w:type="dxa"/>
            <w:vAlign w:val="center"/>
          </w:tcPr>
          <w:p w14:paraId="3CC62BA7" w14:textId="145F6C95" w:rsidR="006C4B3F" w:rsidRPr="00F830D7" w:rsidRDefault="000417F5" w:rsidP="000F3C36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lt-LT"/>
              </w:rPr>
              <w:t>Techniniai reikalavimai</w:t>
            </w:r>
          </w:p>
        </w:tc>
        <w:tc>
          <w:tcPr>
            <w:tcW w:w="7230" w:type="dxa"/>
            <w:vAlign w:val="center"/>
          </w:tcPr>
          <w:p w14:paraId="1A1B8879" w14:textId="0E173892" w:rsidR="006C4B3F" w:rsidRDefault="006C4B3F" w:rsidP="006C4B3F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F830D7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Galimos </w:t>
            </w: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reportažų ir skelbimų </w:t>
            </w:r>
            <w:r w:rsidRPr="00F830D7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temos: </w:t>
            </w:r>
            <w:r w:rsidRPr="001630B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t-LT"/>
              </w:rPr>
              <w:t>atliekų tvarkymo aktualijos</w:t>
            </w: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. </w:t>
            </w:r>
          </w:p>
          <w:p w14:paraId="0ABCC679" w14:textId="32E0000E" w:rsidR="006C4B3F" w:rsidRDefault="006C4B3F" w:rsidP="006C4B3F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Reportažų iki 3 min. </w:t>
            </w:r>
            <w:r w:rsidRPr="00F830D7">
              <w:rPr>
                <w:rFonts w:ascii="Times New Roman" w:hAnsi="Times New Roman" w:cs="Times New Roman"/>
                <w:sz w:val="24"/>
                <w:szCs w:val="24"/>
              </w:rPr>
              <w:t>skaičius – 1</w:t>
            </w:r>
            <w:r w:rsidR="004C29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vnt. per</w:t>
            </w:r>
            <w:r w:rsidR="00BB5B20">
              <w:rPr>
                <w:rFonts w:ascii="Times New Roman" w:hAnsi="Times New Roman" w:cs="Times New Roman"/>
                <w:sz w:val="24"/>
                <w:szCs w:val="24"/>
              </w:rPr>
              <w:t xml:space="preserve"> 12 mėnesių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830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5E0A64B" w14:textId="53206DBB" w:rsidR="006C4B3F" w:rsidRDefault="006C4B3F" w:rsidP="006C4B3F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Skelbimų iki 30 sek. skaičius – </w:t>
            </w:r>
            <w:r w:rsidR="004C297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vnt. per</w:t>
            </w:r>
            <w:r w:rsidR="00BB5B20">
              <w:rPr>
                <w:rFonts w:ascii="Times New Roman" w:hAnsi="Times New Roman" w:cs="Times New Roman"/>
                <w:sz w:val="24"/>
                <w:szCs w:val="24"/>
              </w:rPr>
              <w:t xml:space="preserve"> 12 mėnesių.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5820A2C" w14:textId="566EEA4F" w:rsidR="004C297E" w:rsidRPr="004C297E" w:rsidRDefault="006C4B3F" w:rsidP="004C297E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Reportažai ir skelbimai turi būti iš</w:t>
            </w:r>
            <w:r w:rsidR="00355176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F830D7">
              <w:rPr>
                <w:rFonts w:ascii="Times New Roman" w:hAnsi="Times New Roman" w:cs="Times New Roman"/>
                <w:sz w:val="24"/>
                <w:szCs w:val="24"/>
              </w:rPr>
              <w:t>ransliuoti per radijo stotį</w:t>
            </w:r>
            <w:r w:rsidR="003551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30D7">
              <w:rPr>
                <w:rFonts w:ascii="Times New Roman" w:hAnsi="Times New Roman" w:cs="Times New Roman"/>
                <w:sz w:val="24"/>
                <w:szCs w:val="24"/>
              </w:rPr>
              <w:t>lietuvių kalb</w:t>
            </w:r>
            <w:r w:rsidR="00355176">
              <w:rPr>
                <w:rFonts w:ascii="Times New Roman" w:hAnsi="Times New Roman" w:cs="Times New Roman"/>
                <w:sz w:val="24"/>
                <w:szCs w:val="24"/>
              </w:rPr>
              <w:t>a,</w:t>
            </w:r>
            <w:r w:rsidRPr="00F830D7">
              <w:rPr>
                <w:rFonts w:ascii="Times New Roman" w:hAnsi="Times New Roman" w:cs="Times New Roman"/>
                <w:sz w:val="24"/>
                <w:szCs w:val="24"/>
              </w:rPr>
              <w:t xml:space="preserve"> kuri transliuotų kas valandą atnaujinamas žinias apie Klaipėdos miesto</w:t>
            </w:r>
            <w:r w:rsidR="0001044D">
              <w:rPr>
                <w:rFonts w:ascii="Times New Roman" w:hAnsi="Times New Roman" w:cs="Times New Roman"/>
                <w:sz w:val="24"/>
                <w:szCs w:val="24"/>
              </w:rPr>
              <w:t>/ regiono</w:t>
            </w:r>
            <w:r w:rsidRPr="00F830D7">
              <w:rPr>
                <w:rFonts w:ascii="Times New Roman" w:hAnsi="Times New Roman" w:cs="Times New Roman"/>
                <w:sz w:val="24"/>
                <w:szCs w:val="24"/>
              </w:rPr>
              <w:t xml:space="preserve"> aktualijas. </w:t>
            </w:r>
          </w:p>
          <w:p w14:paraId="73B2E3C2" w14:textId="0BEFD35A" w:rsidR="006C4B3F" w:rsidRDefault="0001044D" w:rsidP="006C4B3F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lt-LT"/>
              </w:rPr>
              <w:t>Tiekėjas</w:t>
            </w:r>
            <w:r w:rsidR="006C4B3F" w:rsidRPr="00F830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lt-LT"/>
              </w:rPr>
              <w:t xml:space="preserve"> </w:t>
            </w:r>
            <w:r w:rsidR="003551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lt-LT"/>
              </w:rPr>
              <w:t xml:space="preserve">pagal </w:t>
            </w:r>
            <w:r w:rsidR="000A6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lt-LT"/>
              </w:rPr>
              <w:t>Pirkėjo</w:t>
            </w:r>
            <w:r w:rsidR="003551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lt-LT"/>
              </w:rPr>
              <w:t xml:space="preserve"> pasiūlytą temą </w:t>
            </w:r>
            <w:r w:rsidR="006C4B3F" w:rsidRPr="00F830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lt-LT"/>
              </w:rPr>
              <w:t xml:space="preserve">kiekvienai </w:t>
            </w:r>
            <w:r w:rsidR="000417F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lt-LT"/>
              </w:rPr>
              <w:t>transliacijai sukuria naują reportažą, kurį prieš tr</w:t>
            </w:r>
            <w:r w:rsidR="003551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lt-LT"/>
              </w:rPr>
              <w:t>a</w:t>
            </w:r>
            <w:r w:rsidR="000417F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lt-LT"/>
              </w:rPr>
              <w:t>nsliaciją</w:t>
            </w:r>
            <w:r w:rsidR="003551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lt-LT"/>
              </w:rPr>
              <w:t xml:space="preserve"> suderina su </w:t>
            </w:r>
            <w:r w:rsidR="000A6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lt-LT"/>
              </w:rPr>
              <w:t>Pirkėju</w:t>
            </w:r>
            <w:r w:rsidR="003551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lt-LT"/>
              </w:rPr>
              <w:t>.</w:t>
            </w:r>
          </w:p>
          <w:p w14:paraId="3184EF62" w14:textId="3E1AFC59" w:rsidR="00355176" w:rsidRPr="00F830D7" w:rsidRDefault="0001044D" w:rsidP="006C4B3F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lt-LT"/>
              </w:rPr>
              <w:t>Tiekėjas</w:t>
            </w:r>
            <w:r w:rsidR="000A6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lt-LT"/>
              </w:rPr>
              <w:t xml:space="preserve"> skelbimus</w:t>
            </w:r>
            <w:r w:rsidR="003551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lt-LT"/>
              </w:rPr>
              <w:t xml:space="preserve"> skelbia pagal </w:t>
            </w:r>
            <w:r w:rsidR="000A66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lt-LT"/>
              </w:rPr>
              <w:t>Pirkėjo</w:t>
            </w:r>
            <w:r w:rsidR="003551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lt-LT"/>
              </w:rPr>
              <w:t xml:space="preserve"> pateiktą informaciją, raštu </w:t>
            </w:r>
            <w:r w:rsidR="00BB5B2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lt-LT"/>
              </w:rPr>
              <w:t xml:space="preserve">iš anksto </w:t>
            </w:r>
            <w:r w:rsidR="003551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lt-LT"/>
              </w:rPr>
              <w:t>suderinęs skelbimų kiekį ir laiką.</w:t>
            </w:r>
          </w:p>
        </w:tc>
      </w:tr>
      <w:tr w:rsidR="006C4B3F" w:rsidRPr="00F830D7" w14:paraId="123B3C60" w14:textId="77777777" w:rsidTr="000F3C36">
        <w:trPr>
          <w:trHeight w:val="630"/>
          <w:jc w:val="center"/>
        </w:trPr>
        <w:tc>
          <w:tcPr>
            <w:tcW w:w="2263" w:type="dxa"/>
            <w:vAlign w:val="center"/>
          </w:tcPr>
          <w:p w14:paraId="64531C8F" w14:textId="77777777" w:rsidR="006C4B3F" w:rsidRPr="00F830D7" w:rsidRDefault="006C4B3F" w:rsidP="000F3C36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lt-LT"/>
              </w:rPr>
            </w:pPr>
            <w:r w:rsidRPr="00F830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lt-LT"/>
              </w:rPr>
              <w:t>Transliacijos laikas</w:t>
            </w:r>
          </w:p>
        </w:tc>
        <w:tc>
          <w:tcPr>
            <w:tcW w:w="7230" w:type="dxa"/>
            <w:noWrap/>
            <w:vAlign w:val="center"/>
          </w:tcPr>
          <w:p w14:paraId="637B74C3" w14:textId="3DD00CB0" w:rsidR="006C4B3F" w:rsidRPr="00F830D7" w:rsidRDefault="00355176" w:rsidP="000F3C36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Reportažų ir skelbimų </w:t>
            </w:r>
            <w:r w:rsidR="006C4B3F" w:rsidRPr="00F830D7">
              <w:rPr>
                <w:rFonts w:ascii="Times New Roman" w:hAnsi="Times New Roman" w:cs="Times New Roman"/>
                <w:sz w:val="24"/>
                <w:szCs w:val="24"/>
              </w:rPr>
              <w:t>transliacijų laikas</w:t>
            </w:r>
            <w:r w:rsidR="000104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6C4B3F" w:rsidRPr="00F830D7">
              <w:rPr>
                <w:rFonts w:ascii="Times New Roman" w:hAnsi="Times New Roman" w:cs="Times New Roman"/>
                <w:sz w:val="24"/>
                <w:szCs w:val="24"/>
              </w:rPr>
              <w:t xml:space="preserve"> nuo </w:t>
            </w:r>
            <w:r w:rsidR="00BB5B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C4B3F" w:rsidRPr="00F830D7">
              <w:rPr>
                <w:rFonts w:ascii="Times New Roman" w:hAnsi="Times New Roman" w:cs="Times New Roman"/>
                <w:sz w:val="24"/>
                <w:szCs w:val="24"/>
              </w:rPr>
              <w:t>.00 val. iki 1</w:t>
            </w:r>
            <w:r w:rsidR="00BB5B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C4B3F" w:rsidRPr="00F830D7">
              <w:rPr>
                <w:rFonts w:ascii="Times New Roman" w:hAnsi="Times New Roman" w:cs="Times New Roman"/>
                <w:sz w:val="24"/>
                <w:szCs w:val="24"/>
              </w:rPr>
              <w:t>.00 val. darbo dienomis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prieš arba po žinių laidų</w:t>
            </w:r>
            <w:r w:rsidR="006C4B3F" w:rsidRPr="00F830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C4B3F" w:rsidRPr="00F830D7" w14:paraId="281F0C69" w14:textId="77777777" w:rsidTr="000F3C36">
        <w:trPr>
          <w:trHeight w:val="630"/>
          <w:jc w:val="center"/>
        </w:trPr>
        <w:tc>
          <w:tcPr>
            <w:tcW w:w="2263" w:type="dxa"/>
            <w:vAlign w:val="center"/>
          </w:tcPr>
          <w:p w14:paraId="0587F90F" w14:textId="77777777" w:rsidR="006C4B3F" w:rsidRPr="00F830D7" w:rsidRDefault="006C4B3F" w:rsidP="000F3C36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lt-LT"/>
              </w:rPr>
            </w:pPr>
            <w:r w:rsidRPr="00F830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lt-LT"/>
              </w:rPr>
              <w:t>Ataskaitos</w:t>
            </w:r>
          </w:p>
        </w:tc>
        <w:tc>
          <w:tcPr>
            <w:tcW w:w="7230" w:type="dxa"/>
            <w:noWrap/>
            <w:vAlign w:val="center"/>
          </w:tcPr>
          <w:p w14:paraId="4C6A612E" w14:textId="393F208C" w:rsidR="006C4B3F" w:rsidRPr="00F830D7" w:rsidRDefault="0001044D" w:rsidP="000F3C36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Tiekėjas</w:t>
            </w:r>
            <w:r w:rsidR="006C4B3F" w:rsidRPr="00F830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297E">
              <w:rPr>
                <w:rFonts w:ascii="Times New Roman" w:hAnsi="Times New Roman" w:cs="Times New Roman"/>
                <w:sz w:val="24"/>
                <w:szCs w:val="24"/>
              </w:rPr>
              <w:t xml:space="preserve">su </w:t>
            </w:r>
            <w:r w:rsidR="000A66CA">
              <w:rPr>
                <w:rFonts w:ascii="Times New Roman" w:hAnsi="Times New Roman" w:cs="Times New Roman"/>
                <w:sz w:val="24"/>
                <w:szCs w:val="24"/>
              </w:rPr>
              <w:t>Pirkėju</w:t>
            </w:r>
            <w:r w:rsidR="004C297E">
              <w:rPr>
                <w:rFonts w:ascii="Times New Roman" w:hAnsi="Times New Roman" w:cs="Times New Roman"/>
                <w:sz w:val="24"/>
                <w:szCs w:val="24"/>
              </w:rPr>
              <w:t xml:space="preserve"> suderina</w:t>
            </w:r>
            <w:r w:rsidR="003551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konkretaus užsakymo </w:t>
            </w:r>
            <w:r w:rsidR="006C4B3F" w:rsidRPr="00F830D7">
              <w:rPr>
                <w:rFonts w:ascii="Times New Roman" w:hAnsi="Times New Roman" w:cs="Times New Roman"/>
                <w:sz w:val="24"/>
                <w:szCs w:val="24"/>
              </w:rPr>
              <w:t>radijo transliacijų grafik</w:t>
            </w:r>
            <w:r w:rsidR="00355176">
              <w:rPr>
                <w:rFonts w:ascii="Times New Roman" w:hAnsi="Times New Roman" w:cs="Times New Roman"/>
                <w:sz w:val="24"/>
                <w:szCs w:val="24"/>
              </w:rPr>
              <w:t>us</w:t>
            </w:r>
            <w:r w:rsidR="001630B7">
              <w:rPr>
                <w:rFonts w:ascii="Times New Roman" w:hAnsi="Times New Roman" w:cs="Times New Roman"/>
                <w:sz w:val="24"/>
                <w:szCs w:val="24"/>
              </w:rPr>
              <w:t xml:space="preserve"> (telekomunikacinėmis priemonėmis).</w:t>
            </w:r>
          </w:p>
        </w:tc>
      </w:tr>
      <w:tr w:rsidR="006C4B3F" w:rsidRPr="00F830D7" w14:paraId="2A97CAFA" w14:textId="77777777" w:rsidTr="000F3C36">
        <w:trPr>
          <w:trHeight w:val="630"/>
          <w:jc w:val="center"/>
        </w:trPr>
        <w:tc>
          <w:tcPr>
            <w:tcW w:w="2263" w:type="dxa"/>
            <w:vAlign w:val="center"/>
          </w:tcPr>
          <w:p w14:paraId="4A2BE4CC" w14:textId="444568F8" w:rsidR="006C4B3F" w:rsidRPr="00F830D7" w:rsidRDefault="006C4B3F" w:rsidP="000F3C36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lt-LT"/>
              </w:rPr>
            </w:pPr>
            <w:r w:rsidRPr="00F830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lt-LT"/>
              </w:rPr>
              <w:t xml:space="preserve">Įgyvendinimo </w:t>
            </w:r>
            <w:r w:rsidR="001630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lt-LT"/>
              </w:rPr>
              <w:t>terminas</w:t>
            </w:r>
          </w:p>
        </w:tc>
        <w:tc>
          <w:tcPr>
            <w:tcW w:w="7230" w:type="dxa"/>
            <w:noWrap/>
            <w:vAlign w:val="center"/>
          </w:tcPr>
          <w:p w14:paraId="10F538FC" w14:textId="7463733E" w:rsidR="006C4B3F" w:rsidRPr="00F830D7" w:rsidRDefault="006C4B3F" w:rsidP="000F3C36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830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Priemonė</w:t>
            </w:r>
            <w:r w:rsidR="00BB5B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Pr="00F830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įgyvendinam</w:t>
            </w:r>
            <w:r w:rsidR="00BB5B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os</w:t>
            </w:r>
            <w:r w:rsidR="003551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per 12 kalendorinių mėnesių</w:t>
            </w:r>
            <w:r w:rsidR="00694C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nuo </w:t>
            </w:r>
            <w:r w:rsidR="001630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pirkimo </w:t>
            </w:r>
            <w:r w:rsidR="00694C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sutarties </w:t>
            </w:r>
            <w:r w:rsidR="000104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įsigaliojimo</w:t>
            </w:r>
            <w:r w:rsidR="00694C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dienos</w:t>
            </w:r>
            <w:r w:rsidR="00BB5B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F830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14:paraId="6686658D" w14:textId="77777777" w:rsidR="0099029B" w:rsidRDefault="0099029B"/>
    <w:p w14:paraId="5D08D501" w14:textId="1BB52400" w:rsidR="001630B7" w:rsidRDefault="001630B7">
      <w:r>
        <w:t xml:space="preserve">                                                                     ___________________________</w:t>
      </w:r>
    </w:p>
    <w:sectPr w:rsidR="001630B7" w:rsidSect="000A66CA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223CE"/>
    <w:multiLevelType w:val="hybridMultilevel"/>
    <w:tmpl w:val="AA62ED5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674AAF"/>
    <w:multiLevelType w:val="multilevel"/>
    <w:tmpl w:val="BDC83BF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81" w:hanging="54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22248032">
    <w:abstractNumId w:val="1"/>
  </w:num>
  <w:num w:numId="2" w16cid:durableId="1227496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B3F"/>
    <w:rsid w:val="0001044D"/>
    <w:rsid w:val="000417F5"/>
    <w:rsid w:val="000A66CA"/>
    <w:rsid w:val="000D44EA"/>
    <w:rsid w:val="001630B7"/>
    <w:rsid w:val="00355176"/>
    <w:rsid w:val="003A6B96"/>
    <w:rsid w:val="004C297E"/>
    <w:rsid w:val="00694C47"/>
    <w:rsid w:val="006B3343"/>
    <w:rsid w:val="006C4B3F"/>
    <w:rsid w:val="008405A8"/>
    <w:rsid w:val="00847BB6"/>
    <w:rsid w:val="008C7531"/>
    <w:rsid w:val="0099029B"/>
    <w:rsid w:val="00B04905"/>
    <w:rsid w:val="00BA13C7"/>
    <w:rsid w:val="00BB5B20"/>
    <w:rsid w:val="00D670D0"/>
    <w:rsid w:val="00EA6A69"/>
    <w:rsid w:val="00ED7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F776C"/>
  <w15:chartTrackingRefBased/>
  <w15:docId w15:val="{4087FA6D-5F07-4385-B92D-54E65CD15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C4B3F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TES_tekst-punktais,List Paragraph Red"/>
    <w:basedOn w:val="prastasis"/>
    <w:link w:val="SraopastraipaDiagrama"/>
    <w:uiPriority w:val="34"/>
    <w:qFormat/>
    <w:rsid w:val="006C4B3F"/>
    <w:pPr>
      <w:ind w:left="720"/>
      <w:contextualSpacing/>
    </w:pPr>
  </w:style>
  <w:style w:type="character" w:customStyle="1" w:styleId="SraopastraipaDiagrama">
    <w:name w:val="Sąrašo pastraipa Diagrama"/>
    <w:aliases w:val="TES_tekst-punktais Diagrama,List Paragraph Red Diagrama"/>
    <w:basedOn w:val="Numatytasispastraiposriftas"/>
    <w:link w:val="Sraopastraipa"/>
    <w:uiPriority w:val="34"/>
    <w:locked/>
    <w:rsid w:val="006C4B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Arunas Liubinavicius</dc:creator>
  <cp:lastModifiedBy>Sonata Rudienė</cp:lastModifiedBy>
  <cp:revision>3</cp:revision>
  <dcterms:created xsi:type="dcterms:W3CDTF">2026-02-26T06:42:00Z</dcterms:created>
  <dcterms:modified xsi:type="dcterms:W3CDTF">2026-03-02T09:16:00Z</dcterms:modified>
</cp:coreProperties>
</file>